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sz w:val="60"/>
          <w:szCs w:val="60"/>
        </w:rPr>
      </w:pPr>
      <w:bookmarkStart w:colFirst="0" w:colLast="0" w:name="_jw7xnw7o3zsl" w:id="0"/>
      <w:bookmarkEnd w:id="0"/>
      <w:r w:rsidDel="00000000" w:rsidR="00000000" w:rsidRPr="00000000">
        <w:rPr>
          <w:sz w:val="60"/>
          <w:szCs w:val="60"/>
          <w:rtl w:val="0"/>
        </w:rPr>
        <w:t xml:space="preserve">Digital Communications Officer</w:t>
      </w:r>
    </w:p>
    <w:p w:rsidR="00000000" w:rsidDel="00000000" w:rsidP="00000000" w:rsidRDefault="00000000" w:rsidRPr="00000000" w14:paraId="00000002">
      <w:pPr>
        <w:pStyle w:val="Subtitle"/>
        <w:rPr>
          <w:color w:val="434343"/>
        </w:rPr>
      </w:pPr>
      <w:bookmarkStart w:colFirst="0" w:colLast="0" w:name="_copwxm1tr3i1" w:id="1"/>
      <w:bookmarkEnd w:id="1"/>
      <w:r w:rsidDel="00000000" w:rsidR="00000000" w:rsidRPr="00000000">
        <w:rPr>
          <w:color w:val="434343"/>
          <w:rtl w:val="0"/>
        </w:rPr>
        <w:t xml:space="preserve">Role Profile</w:t>
      </w:r>
    </w:p>
    <w:p w:rsidR="00000000" w:rsidDel="00000000" w:rsidP="00000000" w:rsidRDefault="00000000" w:rsidRPr="00000000" w14:paraId="00000003">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widowControl w:val="0"/>
              <w:spacing w:line="240" w:lineRule="auto"/>
              <w:rPr>
                <w:b w:val="1"/>
                <w:bCs w:val="1"/>
              </w:rPr>
            </w:pPr>
            <w:r w:rsidDel="00000000" w:rsidR="00000000" w:rsidRPr="00000000">
              <w:rPr>
                <w:b w:val="1"/>
                <w:bCs w:val="1"/>
                <w:rtl w:val="0"/>
              </w:rPr>
              <w:t xml:space="preserve">Job Title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widowControl w:val="0"/>
              <w:spacing w:line="240" w:lineRule="auto"/>
              <w:rPr>
                <w:b w:val="1"/>
                <w:bCs w:val="1"/>
              </w:rPr>
            </w:pPr>
            <w:r w:rsidDel="00000000" w:rsidR="00000000" w:rsidRPr="00000000">
              <w:rPr>
                <w:b w:val="1"/>
                <w:bCs w:val="1"/>
                <w:rtl w:val="0"/>
              </w:rPr>
              <w:t xml:space="preserve">Digital Communications Officer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spacing w:line="240" w:lineRule="auto"/>
              <w:rPr>
                <w:b w:val="1"/>
                <w:bCs w:val="1"/>
              </w:rPr>
            </w:pPr>
            <w:r w:rsidDel="00000000" w:rsidR="00000000" w:rsidRPr="00000000">
              <w:rPr>
                <w:b w:val="1"/>
                <w:bCs w:val="1"/>
                <w:rtl w:val="0"/>
              </w:rPr>
              <w:t xml:space="preserve">Working Days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pPr>
            <w:r w:rsidDel="00000000" w:rsidR="00000000" w:rsidRPr="00000000">
              <w:rPr>
                <w:rtl w:val="0"/>
              </w:rPr>
              <w:t xml:space="preserve">4 days per week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240" w:lineRule="auto"/>
              <w:rPr>
                <w:b w:val="1"/>
                <w:bCs w:val="1"/>
              </w:rPr>
            </w:pPr>
            <w:r w:rsidDel="00000000" w:rsidR="00000000" w:rsidRPr="00000000">
              <w:rPr>
                <w:b w:val="1"/>
                <w:bCs w:val="1"/>
                <w:rtl w:val="0"/>
              </w:rPr>
              <w:t xml:space="preserve">Length of Contract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rPr/>
            </w:pPr>
            <w:r w:rsidDel="00000000" w:rsidR="00000000" w:rsidRPr="00000000">
              <w:rPr>
                <w:rtl w:val="0"/>
              </w:rPr>
              <w:t xml:space="preserve">This is a fixed-term role for 21 months from the successful candidate’s start date. There is potential for the post to be extended, subject to future funding.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rPr>
                <w:b w:val="1"/>
                <w:bCs w:val="1"/>
              </w:rPr>
            </w:pPr>
            <w:r w:rsidDel="00000000" w:rsidR="00000000" w:rsidRPr="00000000">
              <w:rPr>
                <w:b w:val="1"/>
                <w:bCs w:val="1"/>
                <w:rtl w:val="0"/>
              </w:rPr>
              <w:t xml:space="preserve">Salary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line="240" w:lineRule="auto"/>
              <w:rPr/>
            </w:pPr>
            <w:r w:rsidDel="00000000" w:rsidR="00000000" w:rsidRPr="00000000">
              <w:rPr>
                <w:rtl w:val="0"/>
              </w:rPr>
              <w:t xml:space="preserve">£25,400 per annum based on a four-day-a-week working pattern. The full-time equivalent salary is £31,750 per annum.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line="240" w:lineRule="auto"/>
              <w:rPr>
                <w:b w:val="1"/>
                <w:bCs w:val="1"/>
              </w:rPr>
            </w:pPr>
            <w:r w:rsidDel="00000000" w:rsidR="00000000" w:rsidRPr="00000000">
              <w:rPr>
                <w:b w:val="1"/>
                <w:bCs w:val="1"/>
                <w:rtl w:val="0"/>
              </w:rPr>
              <w:t xml:space="preserve">Place of Work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spacing w:line="240" w:lineRule="auto"/>
              <w:rPr/>
            </w:pPr>
            <w:r w:rsidDel="00000000" w:rsidR="00000000" w:rsidRPr="00000000">
              <w:rPr>
                <w:rtl w:val="0"/>
              </w:rPr>
              <w:t xml:space="preserve">Home working anywhere in the UK with travel for meetings, events and farm visits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rPr>
                <w:b w:val="1"/>
                <w:bCs w:val="1"/>
              </w:rPr>
            </w:pPr>
            <w:r w:rsidDel="00000000" w:rsidR="00000000" w:rsidRPr="00000000">
              <w:rPr>
                <w:b w:val="1"/>
                <w:bCs w:val="1"/>
                <w:rtl w:val="0"/>
              </w:rPr>
              <w:t xml:space="preserve">Closing 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line="240" w:lineRule="auto"/>
              <w:rPr>
                <w:b w:val="1"/>
                <w:bCs w:val="1"/>
              </w:rPr>
            </w:pPr>
            <w:r w:rsidDel="00000000" w:rsidR="00000000" w:rsidRPr="00000000">
              <w:rPr>
                <w:rtl w:val="0"/>
              </w:rPr>
              <w:t xml:space="preserve">Tuesday </w:t>
            </w:r>
            <w:r w:rsidDel="00000000" w:rsidR="00000000" w:rsidRPr="00000000">
              <w:rPr>
                <w:b w:val="1"/>
                <w:bCs w:val="1"/>
                <w:rtl w:val="0"/>
              </w:rPr>
              <w:t xml:space="preserve">10 December</w:t>
            </w:r>
            <w:r w:rsidDel="00000000" w:rsidR="00000000" w:rsidRPr="00000000">
              <w:rPr>
                <w:rtl w:val="0"/>
              </w:rPr>
              <w:t xml:space="preserve"> at </w:t>
            </w:r>
            <w:r w:rsidDel="00000000" w:rsidR="00000000" w:rsidRPr="00000000">
              <w:rPr>
                <w:b w:val="1"/>
                <w:bCs w:val="1"/>
                <w:rtl w:val="0"/>
              </w:rPr>
              <w:t xml:space="preserve">12.00 noon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rPr>
                <w:b w:val="1"/>
                <w:bCs w:val="1"/>
              </w:rPr>
            </w:pPr>
            <w:r w:rsidDel="00000000" w:rsidR="00000000" w:rsidRPr="00000000">
              <w:rPr>
                <w:b w:val="1"/>
                <w:bCs w:val="1"/>
                <w:rtl w:val="0"/>
              </w:rPr>
              <w:t xml:space="preserve">Interview Dates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rPr/>
            </w:pPr>
            <w:r w:rsidDel="00000000" w:rsidR="00000000" w:rsidRPr="00000000">
              <w:rPr>
                <w:rtl w:val="0"/>
              </w:rPr>
              <w:t xml:space="preserve">Tuesday </w:t>
            </w:r>
            <w:r w:rsidDel="00000000" w:rsidR="00000000" w:rsidRPr="00000000">
              <w:rPr>
                <w:b w:val="1"/>
                <w:bCs w:val="1"/>
                <w:rtl w:val="0"/>
              </w:rPr>
              <w:t xml:space="preserve">16 December</w:t>
            </w:r>
            <w:r w:rsidDel="00000000" w:rsidR="00000000" w:rsidRPr="00000000">
              <w:rPr>
                <w:rtl w:val="0"/>
              </w:rPr>
              <w:t xml:space="preserve"> and </w:t>
            </w:r>
            <w:r w:rsidDel="00000000" w:rsidR="00000000" w:rsidRPr="00000000">
              <w:rPr>
                <w:b w:val="1"/>
                <w:bCs w:val="1"/>
                <w:rtl w:val="0"/>
              </w:rPr>
              <w:t xml:space="preserve">Wednesday 17</w:t>
            </w:r>
            <w:r w:rsidDel="00000000" w:rsidR="00000000" w:rsidRPr="00000000">
              <w:rPr>
                <w:rtl w:val="0"/>
              </w:rPr>
              <w:t xml:space="preserve"> December</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line="240" w:lineRule="auto"/>
              <w:rPr>
                <w:b w:val="1"/>
                <w:bCs w:val="1"/>
                <w:highlight w:val="red"/>
              </w:rPr>
            </w:pPr>
            <w:r w:rsidDel="00000000" w:rsidR="00000000" w:rsidRPr="00000000">
              <w:rPr>
                <w:b w:val="1"/>
                <w:bCs w:val="1"/>
                <w:rtl w:val="0"/>
              </w:rPr>
              <w:t xml:space="preserve">To apply, fill inthe  application at: </w:t>
            </w:r>
            <w:hyperlink r:id="rId6">
              <w:r w:rsidDel="00000000" w:rsidR="00000000" w:rsidRPr="00000000">
                <w:rPr>
                  <w:b w:val="1"/>
                  <w:bCs w:val="1"/>
                  <w:color w:val="1155cc"/>
                  <w:u w:val="single"/>
                  <w:rtl w:val="0"/>
                </w:rPr>
                <w:t xml:space="preserve">https://forms.gle/cL6UukPX3XhuP5Fs5</w:t>
              </w:r>
            </w:hyperlink>
            <w:r w:rsidDel="00000000" w:rsidR="00000000" w:rsidRPr="00000000">
              <w:rPr>
                <w:rtl w:val="0"/>
              </w:rPr>
            </w:r>
          </w:p>
        </w:tc>
      </w:tr>
    </w:tbl>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pStyle w:val="Heading1"/>
        <w:rPr/>
      </w:pPr>
      <w:bookmarkStart w:colFirst="0" w:colLast="0" w:name="_mcefwwd3kxob" w:id="2"/>
      <w:bookmarkEnd w:id="2"/>
      <w:r w:rsidDel="00000000" w:rsidR="00000000" w:rsidRPr="00000000">
        <w:br w:type="page"/>
      </w:r>
      <w:r w:rsidDel="00000000" w:rsidR="00000000" w:rsidRPr="00000000">
        <w:rPr>
          <w:rtl w:val="0"/>
        </w:rPr>
      </w:r>
    </w:p>
    <w:p w:rsidR="00000000" w:rsidDel="00000000" w:rsidP="00000000" w:rsidRDefault="00000000" w:rsidRPr="00000000" w14:paraId="00000016">
      <w:pPr>
        <w:pStyle w:val="Heading1"/>
        <w:rPr/>
      </w:pPr>
      <w:bookmarkStart w:colFirst="0" w:colLast="0" w:name="_tzrsjrnocigp" w:id="3"/>
      <w:bookmarkEnd w:id="3"/>
      <w:r w:rsidDel="00000000" w:rsidR="00000000" w:rsidRPr="00000000">
        <w:rPr>
          <w:rtl w:val="0"/>
        </w:rPr>
        <w:t xml:space="preserve">Job Description</w:t>
      </w:r>
    </w:p>
    <w:p w:rsidR="00000000" w:rsidDel="00000000" w:rsidP="00000000" w:rsidRDefault="00000000" w:rsidRPr="00000000" w14:paraId="00000017">
      <w:pPr>
        <w:spacing w:after="240" w:before="240" w:lineRule="auto"/>
        <w:rPr/>
      </w:pPr>
      <w:r w:rsidDel="00000000" w:rsidR="00000000" w:rsidRPr="00000000">
        <w:rPr>
          <w:rtl w:val="0"/>
        </w:rPr>
        <w:t xml:space="preserve">The Nature Friendly Farming Network (NFFN) is seeking a skilled and proactive Digital Communications Officer to play a central role in delivering our digital presence and strengthening our public profile. This is an excellent opportunity to contribute to a growing organisation that champions nature-friendly farming and drives positive change in food, farming, and land use across the UK.</w:t>
      </w:r>
    </w:p>
    <w:p w:rsidR="00000000" w:rsidDel="00000000" w:rsidP="00000000" w:rsidRDefault="00000000" w:rsidRPr="00000000" w14:paraId="00000018">
      <w:pPr>
        <w:spacing w:after="240" w:before="240" w:lineRule="auto"/>
        <w:rPr/>
      </w:pPr>
      <w:r w:rsidDel="00000000" w:rsidR="00000000" w:rsidRPr="00000000">
        <w:rPr>
          <w:rtl w:val="0"/>
        </w:rPr>
        <w:t xml:space="preserve">Working closely with the Head of Communications, you will take responsibility for managing and developing NFFN’s digital channels. You will lead on social media delivery, create high-quality digital content, and help shape how we communicate our mission and impact to farmers, policymakers, supporters, and the wider public.</w:t>
      </w:r>
    </w:p>
    <w:p w:rsidR="00000000" w:rsidDel="00000000" w:rsidP="00000000" w:rsidRDefault="00000000" w:rsidRPr="00000000" w14:paraId="00000019">
      <w:pPr>
        <w:spacing w:after="240" w:before="240" w:lineRule="auto"/>
        <w:rPr/>
      </w:pPr>
      <w:r w:rsidDel="00000000" w:rsidR="00000000" w:rsidRPr="00000000">
        <w:rPr>
          <w:rtl w:val="0"/>
        </w:rPr>
        <w:t xml:space="preserve">You will bring strong storytelling and content creation skills, with the ability to translate complex agricultural and environmental themes into clear and engaging digital outputs. You will be confident working across multiple platforms, comfortable analysing performance data, and skilled at adapting content to meet different audience needs.</w:t>
      </w:r>
    </w:p>
    <w:p w:rsidR="00000000" w:rsidDel="00000000" w:rsidP="00000000" w:rsidRDefault="00000000" w:rsidRPr="00000000" w14:paraId="0000001A">
      <w:pPr>
        <w:spacing w:after="240" w:before="240" w:lineRule="auto"/>
        <w:rPr/>
      </w:pPr>
      <w:r w:rsidDel="00000000" w:rsidR="00000000" w:rsidRPr="00000000">
        <w:rPr>
          <w:rtl w:val="0"/>
        </w:rPr>
        <w:t xml:space="preserve">We are looking for someone who is self-motivated, well organised, and able to take initiative in a remote working environment. You do not need to be an expert in farming, but you should have a strong interest in environmental and sustainable food issues and a willingness to develop your knowledge. As part of a small but experienced communications team, you will have the opportunity to work on campaigns, create compelling digital assets, and help shape the organisation’s online narrative.</w:t>
      </w:r>
    </w:p>
    <w:p w:rsidR="00000000" w:rsidDel="00000000" w:rsidP="00000000" w:rsidRDefault="00000000" w:rsidRPr="00000000" w14:paraId="0000001B">
      <w:pPr>
        <w:pStyle w:val="Heading3"/>
        <w:spacing w:after="240" w:before="240" w:lineRule="auto"/>
        <w:rPr/>
      </w:pPr>
      <w:bookmarkStart w:colFirst="0" w:colLast="0" w:name="_5wtuk5fet87" w:id="4"/>
      <w:bookmarkEnd w:id="4"/>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pStyle w:val="Heading3"/>
        <w:spacing w:line="276" w:lineRule="auto"/>
        <w:rPr/>
      </w:pPr>
      <w:bookmarkStart w:colFirst="0" w:colLast="0" w:name="_do2kyd85ck0v" w:id="5"/>
      <w:bookmarkEnd w:id="5"/>
      <w:r w:rsidDel="00000000" w:rsidR="00000000" w:rsidRPr="00000000">
        <w:rPr>
          <w:rtl w:val="0"/>
        </w:rPr>
        <w:t xml:space="preserve">Key responsibilities</w:t>
      </w:r>
    </w:p>
    <w:p w:rsidR="00000000" w:rsidDel="00000000" w:rsidP="00000000" w:rsidRDefault="00000000" w:rsidRPr="00000000" w14:paraId="0000001D">
      <w:pPr>
        <w:spacing w:line="276" w:lineRule="auto"/>
        <w:rPr>
          <w:i w:val="1"/>
          <w:iCs w:val="1"/>
        </w:rPr>
      </w:pPr>
      <w:r w:rsidDel="00000000" w:rsidR="00000000" w:rsidRPr="00000000">
        <w:rPr>
          <w:i w:val="1"/>
          <w:iCs w:val="1"/>
          <w:rtl w:val="0"/>
        </w:rPr>
        <w:t xml:space="preserve">Social media management</w:t>
      </w:r>
    </w:p>
    <w:p w:rsidR="00000000" w:rsidDel="00000000" w:rsidP="00000000" w:rsidRDefault="00000000" w:rsidRPr="00000000" w14:paraId="0000001E">
      <w:pPr>
        <w:numPr>
          <w:ilvl w:val="0"/>
          <w:numId w:val="4"/>
        </w:numPr>
        <w:spacing w:line="276" w:lineRule="auto"/>
        <w:ind w:left="720" w:hanging="360"/>
        <w:rPr>
          <w:sz w:val="24"/>
          <w:szCs w:val="24"/>
        </w:rPr>
      </w:pPr>
      <w:r w:rsidDel="00000000" w:rsidR="00000000" w:rsidRPr="00000000">
        <w:rPr>
          <w:rtl w:val="0"/>
        </w:rPr>
        <w:t xml:space="preserve">Leading on the development and </w:t>
      </w:r>
      <w:r w:rsidDel="00000000" w:rsidR="00000000" w:rsidRPr="00000000">
        <w:rPr>
          <w:rtl w:val="0"/>
        </w:rPr>
        <w:t xml:space="preserve">execution</w:t>
      </w:r>
      <w:r w:rsidDel="00000000" w:rsidR="00000000" w:rsidRPr="00000000">
        <w:rPr>
          <w:rtl w:val="0"/>
        </w:rPr>
        <w:t xml:space="preserve"> of our social media strategy across platforms (Facebook, Instagram, LinkedIn and Bluesky), </w:t>
      </w:r>
      <w:r w:rsidDel="00000000" w:rsidR="00000000" w:rsidRPr="00000000">
        <w:rPr>
          <w:rtl w:val="0"/>
        </w:rPr>
        <w:t xml:space="preserve">taking responsibility for growing and engaging our channel audiences.</w:t>
      </w:r>
    </w:p>
    <w:p w:rsidR="00000000" w:rsidDel="00000000" w:rsidP="00000000" w:rsidRDefault="00000000" w:rsidRPr="00000000" w14:paraId="0000001F">
      <w:pPr>
        <w:numPr>
          <w:ilvl w:val="0"/>
          <w:numId w:val="4"/>
        </w:numPr>
        <w:spacing w:line="276" w:lineRule="auto"/>
        <w:ind w:left="720" w:hanging="360"/>
        <w:rPr>
          <w:sz w:val="24"/>
          <w:szCs w:val="24"/>
        </w:rPr>
      </w:pPr>
      <w:r w:rsidDel="00000000" w:rsidR="00000000" w:rsidRPr="00000000">
        <w:rPr>
          <w:rtl w:val="0"/>
        </w:rPr>
        <w:t xml:space="preserve">Monitoring</w:t>
      </w:r>
      <w:r w:rsidDel="00000000" w:rsidR="00000000" w:rsidRPr="00000000">
        <w:rPr>
          <w:rtl w:val="0"/>
        </w:rPr>
        <w:t xml:space="preserve"> and managing</w:t>
      </w:r>
      <w:r w:rsidDel="00000000" w:rsidR="00000000" w:rsidRPr="00000000">
        <w:rPr>
          <w:rtl w:val="0"/>
        </w:rPr>
        <w:t xml:space="preserve"> social media channels, actively engaging with followers to build and maintain a strong online community.</w:t>
      </w:r>
    </w:p>
    <w:p w:rsidR="00000000" w:rsidDel="00000000" w:rsidP="00000000" w:rsidRDefault="00000000" w:rsidRPr="00000000" w14:paraId="00000020">
      <w:pPr>
        <w:numPr>
          <w:ilvl w:val="0"/>
          <w:numId w:val="4"/>
        </w:numPr>
        <w:spacing w:line="276" w:lineRule="auto"/>
        <w:ind w:left="720" w:hanging="360"/>
        <w:rPr>
          <w:sz w:val="24"/>
          <w:szCs w:val="24"/>
        </w:rPr>
      </w:pPr>
      <w:r w:rsidDel="00000000" w:rsidR="00000000" w:rsidRPr="00000000">
        <w:rPr>
          <w:rtl w:val="0"/>
        </w:rPr>
        <w:t xml:space="preserve">Overseeing our</w:t>
      </w:r>
      <w:r w:rsidDel="00000000" w:rsidR="00000000" w:rsidRPr="00000000">
        <w:rPr>
          <w:rtl w:val="0"/>
        </w:rPr>
        <w:t xml:space="preserve"> paid social media advertising and campaign management, including budget allocation, optimisation and performance analysis.</w:t>
      </w:r>
    </w:p>
    <w:p w:rsidR="00000000" w:rsidDel="00000000" w:rsidP="00000000" w:rsidRDefault="00000000" w:rsidRPr="00000000" w14:paraId="00000021">
      <w:pPr>
        <w:numPr>
          <w:ilvl w:val="0"/>
          <w:numId w:val="4"/>
        </w:numPr>
        <w:spacing w:line="276" w:lineRule="auto"/>
        <w:ind w:left="720" w:hanging="360"/>
        <w:rPr>
          <w:sz w:val="24"/>
          <w:szCs w:val="24"/>
        </w:rPr>
      </w:pPr>
      <w:r w:rsidDel="00000000" w:rsidR="00000000" w:rsidRPr="00000000">
        <w:rPr>
          <w:rtl w:val="0"/>
        </w:rPr>
        <w:t xml:space="preserve">Building and maintaining</w:t>
      </w:r>
      <w:r w:rsidDel="00000000" w:rsidR="00000000" w:rsidRPr="00000000">
        <w:rPr>
          <w:rtl w:val="0"/>
        </w:rPr>
        <w:t xml:space="preserve"> strategic relationships with relevant influencers, NFFN’s Farming Champions and partners </w:t>
      </w:r>
    </w:p>
    <w:p w:rsidR="00000000" w:rsidDel="00000000" w:rsidP="00000000" w:rsidRDefault="00000000" w:rsidRPr="00000000" w14:paraId="00000022">
      <w:pPr>
        <w:numPr>
          <w:ilvl w:val="0"/>
          <w:numId w:val="4"/>
        </w:numPr>
        <w:spacing w:line="276" w:lineRule="auto"/>
        <w:ind w:left="720" w:hanging="360"/>
        <w:rPr>
          <w:sz w:val="24"/>
          <w:szCs w:val="24"/>
        </w:rPr>
      </w:pPr>
      <w:r w:rsidDel="00000000" w:rsidR="00000000" w:rsidRPr="00000000">
        <w:rPr>
          <w:rtl w:val="0"/>
        </w:rPr>
        <w:t xml:space="preserve">Producing high-quality digital assets such as infographics &amp; assets</w:t>
      </w:r>
    </w:p>
    <w:p w:rsidR="00000000" w:rsidDel="00000000" w:rsidP="00000000" w:rsidRDefault="00000000" w:rsidRPr="00000000" w14:paraId="00000023">
      <w:pPr>
        <w:spacing w:line="276" w:lineRule="auto"/>
        <w:rPr>
          <w:i w:val="1"/>
          <w:iCs w:val="1"/>
        </w:rPr>
      </w:pPr>
      <w:r w:rsidDel="00000000" w:rsidR="00000000" w:rsidRPr="00000000">
        <w:rPr>
          <w:i w:val="1"/>
          <w:iCs w:val="1"/>
          <w:rtl w:val="0"/>
        </w:rPr>
        <w:t xml:space="preserve">Content creation and management</w:t>
      </w:r>
    </w:p>
    <w:p w:rsidR="00000000" w:rsidDel="00000000" w:rsidP="00000000" w:rsidRDefault="00000000" w:rsidRPr="00000000" w14:paraId="00000024">
      <w:pPr>
        <w:numPr>
          <w:ilvl w:val="0"/>
          <w:numId w:val="3"/>
        </w:numPr>
        <w:spacing w:line="276" w:lineRule="auto"/>
        <w:ind w:left="720" w:hanging="360"/>
        <w:rPr>
          <w:sz w:val="24"/>
          <w:szCs w:val="24"/>
        </w:rPr>
      </w:pPr>
      <w:r w:rsidDel="00000000" w:rsidR="00000000" w:rsidRPr="00000000">
        <w:rPr>
          <w:rtl w:val="0"/>
        </w:rPr>
        <w:t xml:space="preserve">Developing and implementing a comprehensive digital content strategy aligned with our goals</w:t>
      </w:r>
    </w:p>
    <w:p w:rsidR="00000000" w:rsidDel="00000000" w:rsidP="00000000" w:rsidRDefault="00000000" w:rsidRPr="00000000" w14:paraId="00000025">
      <w:pPr>
        <w:numPr>
          <w:ilvl w:val="0"/>
          <w:numId w:val="3"/>
        </w:numPr>
        <w:spacing w:line="276" w:lineRule="auto"/>
        <w:ind w:left="720" w:hanging="360"/>
        <w:rPr>
          <w:sz w:val="24"/>
          <w:szCs w:val="24"/>
        </w:rPr>
      </w:pPr>
      <w:r w:rsidDel="00000000" w:rsidR="00000000" w:rsidRPr="00000000">
        <w:rPr>
          <w:rtl w:val="0"/>
        </w:rPr>
        <w:t xml:space="preserve">Creating compelling written and visual content for the website, social media channels, and newsletters</w:t>
      </w:r>
    </w:p>
    <w:p w:rsidR="00000000" w:rsidDel="00000000" w:rsidP="00000000" w:rsidRDefault="00000000" w:rsidRPr="00000000" w14:paraId="00000026">
      <w:pPr>
        <w:numPr>
          <w:ilvl w:val="0"/>
          <w:numId w:val="3"/>
        </w:numPr>
        <w:spacing w:line="276" w:lineRule="auto"/>
        <w:ind w:left="720" w:hanging="360"/>
        <w:rPr>
          <w:sz w:val="24"/>
          <w:szCs w:val="24"/>
        </w:rPr>
      </w:pPr>
      <w:r w:rsidDel="00000000" w:rsidR="00000000" w:rsidRPr="00000000">
        <w:rPr>
          <w:rtl w:val="0"/>
        </w:rPr>
        <w:t xml:space="preserve">Identifying opportunities for developing our social media narrative and presence (incl. trends)</w:t>
      </w:r>
      <w:r w:rsidDel="00000000" w:rsidR="00000000" w:rsidRPr="00000000">
        <w:rPr>
          <w:rtl w:val="0"/>
        </w:rPr>
      </w:r>
    </w:p>
    <w:p w:rsidR="00000000" w:rsidDel="00000000" w:rsidP="00000000" w:rsidRDefault="00000000" w:rsidRPr="00000000" w14:paraId="00000027">
      <w:pPr>
        <w:spacing w:line="276" w:lineRule="auto"/>
        <w:rPr>
          <w:i w:val="1"/>
          <w:iCs w:val="1"/>
        </w:rPr>
      </w:pPr>
      <w:r w:rsidDel="00000000" w:rsidR="00000000" w:rsidRPr="00000000">
        <w:rPr>
          <w:i w:val="1"/>
          <w:iCs w:val="1"/>
          <w:rtl w:val="0"/>
        </w:rPr>
        <w:t xml:space="preserve">Newsletter</w:t>
      </w:r>
    </w:p>
    <w:p w:rsidR="00000000" w:rsidDel="00000000" w:rsidP="00000000" w:rsidRDefault="00000000" w:rsidRPr="00000000" w14:paraId="00000028">
      <w:pPr>
        <w:numPr>
          <w:ilvl w:val="0"/>
          <w:numId w:val="6"/>
        </w:numPr>
        <w:spacing w:line="276" w:lineRule="auto"/>
        <w:ind w:left="720" w:hanging="360"/>
        <w:rPr>
          <w:sz w:val="24"/>
          <w:szCs w:val="24"/>
        </w:rPr>
      </w:pPr>
      <w:r w:rsidDel="00000000" w:rsidR="00000000" w:rsidRPr="00000000">
        <w:rPr>
          <w:rtl w:val="0"/>
        </w:rPr>
        <w:t xml:space="preserve">Planning and creating regular email newsletters to keep subscribers informed about our activities and sector updates</w:t>
      </w:r>
    </w:p>
    <w:p w:rsidR="00000000" w:rsidDel="00000000" w:rsidP="00000000" w:rsidRDefault="00000000" w:rsidRPr="00000000" w14:paraId="00000029">
      <w:pPr>
        <w:numPr>
          <w:ilvl w:val="0"/>
          <w:numId w:val="6"/>
        </w:numPr>
        <w:spacing w:line="276" w:lineRule="auto"/>
        <w:ind w:left="720" w:hanging="360"/>
        <w:rPr>
          <w:sz w:val="24"/>
          <w:szCs w:val="24"/>
        </w:rPr>
      </w:pPr>
      <w:r w:rsidDel="00000000" w:rsidR="00000000" w:rsidRPr="00000000">
        <w:rPr>
          <w:rtl w:val="0"/>
        </w:rPr>
        <w:t xml:space="preserve">Analysing campaign performance and making data-driven recommendations for improvement</w:t>
      </w:r>
      <w:r w:rsidDel="00000000" w:rsidR="00000000" w:rsidRPr="00000000">
        <w:rPr>
          <w:rtl w:val="0"/>
        </w:rPr>
      </w:r>
    </w:p>
    <w:p w:rsidR="00000000" w:rsidDel="00000000" w:rsidP="00000000" w:rsidRDefault="00000000" w:rsidRPr="00000000" w14:paraId="0000002A">
      <w:pPr>
        <w:spacing w:line="276" w:lineRule="auto"/>
        <w:rPr>
          <w:i w:val="1"/>
          <w:iCs w:val="1"/>
        </w:rPr>
      </w:pPr>
      <w:r w:rsidDel="00000000" w:rsidR="00000000" w:rsidRPr="00000000">
        <w:rPr>
          <w:i w:val="1"/>
          <w:iCs w:val="1"/>
          <w:rtl w:val="0"/>
        </w:rPr>
        <w:t xml:space="preserve">Website management and SEO</w:t>
      </w:r>
    </w:p>
    <w:p w:rsidR="00000000" w:rsidDel="00000000" w:rsidP="00000000" w:rsidRDefault="00000000" w:rsidRPr="00000000" w14:paraId="0000002B">
      <w:pPr>
        <w:numPr>
          <w:ilvl w:val="0"/>
          <w:numId w:val="7"/>
        </w:numPr>
        <w:spacing w:line="276" w:lineRule="auto"/>
        <w:ind w:left="720" w:hanging="360"/>
        <w:rPr>
          <w:sz w:val="24"/>
          <w:szCs w:val="24"/>
        </w:rPr>
      </w:pPr>
      <w:r w:rsidDel="00000000" w:rsidR="00000000" w:rsidRPr="00000000">
        <w:rPr>
          <w:rtl w:val="0"/>
        </w:rPr>
        <w:t xml:space="preserve">Overseeing our website to ensure optimal performance  </w:t>
      </w:r>
    </w:p>
    <w:p w:rsidR="00000000" w:rsidDel="00000000" w:rsidP="00000000" w:rsidRDefault="00000000" w:rsidRPr="00000000" w14:paraId="0000002C">
      <w:pPr>
        <w:numPr>
          <w:ilvl w:val="0"/>
          <w:numId w:val="7"/>
        </w:numPr>
        <w:spacing w:line="276" w:lineRule="auto"/>
        <w:ind w:left="720" w:hanging="360"/>
        <w:rPr>
          <w:sz w:val="24"/>
          <w:szCs w:val="24"/>
        </w:rPr>
      </w:pPr>
      <w:r w:rsidDel="00000000" w:rsidR="00000000" w:rsidRPr="00000000">
        <w:rPr>
          <w:rtl w:val="0"/>
        </w:rPr>
        <w:t xml:space="preserve">Conducting regular content audits to identify gaps and ensuring that all information is accurate, relevant, and engaging for users.</w:t>
      </w:r>
    </w:p>
    <w:p w:rsidR="00000000" w:rsidDel="00000000" w:rsidP="00000000" w:rsidRDefault="00000000" w:rsidRPr="00000000" w14:paraId="0000002D">
      <w:pPr>
        <w:numPr>
          <w:ilvl w:val="0"/>
          <w:numId w:val="7"/>
        </w:numPr>
        <w:spacing w:line="276" w:lineRule="auto"/>
        <w:ind w:left="720" w:hanging="360"/>
        <w:rPr>
          <w:sz w:val="24"/>
          <w:szCs w:val="24"/>
        </w:rPr>
      </w:pPr>
      <w:r w:rsidDel="00000000" w:rsidR="00000000" w:rsidRPr="00000000">
        <w:rPr>
          <w:rtl w:val="0"/>
        </w:rPr>
        <w:t xml:space="preserve">Implement SEO best practices to enhance the website's visibility on search engines </w:t>
      </w:r>
    </w:p>
    <w:p w:rsidR="00000000" w:rsidDel="00000000" w:rsidP="00000000" w:rsidRDefault="00000000" w:rsidRPr="00000000" w14:paraId="0000002E">
      <w:pPr>
        <w:spacing w:line="276" w:lineRule="auto"/>
        <w:rPr>
          <w:i w:val="1"/>
          <w:iCs w:val="1"/>
        </w:rPr>
      </w:pPr>
      <w:r w:rsidDel="00000000" w:rsidR="00000000" w:rsidRPr="00000000">
        <w:rPr>
          <w:i w:val="1"/>
          <w:iCs w:val="1"/>
          <w:rtl w:val="0"/>
        </w:rPr>
        <w:t xml:space="preserve">Analytics and reporting</w:t>
      </w:r>
    </w:p>
    <w:p w:rsidR="00000000" w:rsidDel="00000000" w:rsidP="00000000" w:rsidRDefault="00000000" w:rsidRPr="00000000" w14:paraId="0000002F">
      <w:pPr>
        <w:numPr>
          <w:ilvl w:val="0"/>
          <w:numId w:val="5"/>
        </w:numPr>
        <w:spacing w:line="276" w:lineRule="auto"/>
        <w:ind w:left="720" w:hanging="360"/>
        <w:rPr>
          <w:sz w:val="24"/>
          <w:szCs w:val="24"/>
        </w:rPr>
      </w:pPr>
      <w:r w:rsidDel="00000000" w:rsidR="00000000" w:rsidRPr="00000000">
        <w:rPr>
          <w:rtl w:val="0"/>
        </w:rPr>
        <w:t xml:space="preserve">Monitoring and analysing website traffic, social media engagement, and newsletter metrics</w:t>
      </w:r>
    </w:p>
    <w:p w:rsidR="00000000" w:rsidDel="00000000" w:rsidP="00000000" w:rsidRDefault="00000000" w:rsidRPr="00000000" w14:paraId="00000030">
      <w:pPr>
        <w:numPr>
          <w:ilvl w:val="0"/>
          <w:numId w:val="5"/>
        </w:numPr>
        <w:spacing w:line="276" w:lineRule="auto"/>
        <w:ind w:left="720" w:hanging="360"/>
        <w:rPr>
          <w:sz w:val="24"/>
          <w:szCs w:val="24"/>
        </w:rPr>
      </w:pPr>
      <w:r w:rsidDel="00000000" w:rsidR="00000000" w:rsidRPr="00000000">
        <w:rPr>
          <w:rtl w:val="0"/>
        </w:rPr>
        <w:t xml:space="preserve">Preparing regular reports on digital performance and making recommendations for optimisation</w:t>
      </w:r>
    </w:p>
    <w:p w:rsidR="00000000" w:rsidDel="00000000" w:rsidP="00000000" w:rsidRDefault="00000000" w:rsidRPr="00000000" w14:paraId="00000031">
      <w:pPr>
        <w:numPr>
          <w:ilvl w:val="0"/>
          <w:numId w:val="5"/>
        </w:numPr>
        <w:spacing w:line="276" w:lineRule="auto"/>
        <w:ind w:left="720" w:hanging="360"/>
        <w:rPr>
          <w:sz w:val="24"/>
          <w:szCs w:val="24"/>
        </w:rPr>
      </w:pPr>
      <w:r w:rsidDel="00000000" w:rsidR="00000000" w:rsidRPr="00000000">
        <w:rPr>
          <w:rtl w:val="0"/>
        </w:rPr>
        <w:t xml:space="preserve">Staying up-to-date with digital trends and best practices  </w:t>
        <w:br w:type="textWrapping"/>
      </w:r>
      <w:r w:rsidDel="00000000" w:rsidR="00000000" w:rsidRPr="00000000">
        <w:rPr>
          <w:rtl w:val="0"/>
        </w:rPr>
      </w:r>
    </w:p>
    <w:p w:rsidR="00000000" w:rsidDel="00000000" w:rsidP="00000000" w:rsidRDefault="00000000" w:rsidRPr="00000000" w14:paraId="00000032">
      <w:pPr>
        <w:widowControl w:val="0"/>
        <w:spacing w:before="30.3265380859375" w:line="240" w:lineRule="auto"/>
        <w:ind w:left="720" w:hanging="360"/>
        <w:rPr>
          <w:sz w:val="22.080001831054688"/>
          <w:szCs w:val="22.08000183105468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widowControl w:val="0"/>
        <w:spacing w:before="30.3265380859375" w:line="240" w:lineRule="auto"/>
        <w:rPr>
          <w:sz w:val="22.080001831054688"/>
          <w:szCs w:val="22.080001831054688"/>
        </w:rPr>
      </w:pPr>
      <w:r w:rsidDel="00000000" w:rsidR="00000000" w:rsidRPr="00000000">
        <w:rPr>
          <w:rtl w:val="0"/>
        </w:rPr>
      </w:r>
    </w:p>
    <w:p w:rsidR="00000000" w:rsidDel="00000000" w:rsidP="00000000" w:rsidRDefault="00000000" w:rsidRPr="00000000" w14:paraId="00000034">
      <w:pPr>
        <w:pStyle w:val="Heading3"/>
        <w:widowControl w:val="0"/>
        <w:spacing w:before="30.3265380859375" w:line="240" w:lineRule="auto"/>
        <w:rPr/>
      </w:pPr>
      <w:bookmarkStart w:colFirst="0" w:colLast="0" w:name="_7i213zvcqdz1" w:id="6"/>
      <w:bookmarkEnd w:id="6"/>
      <w:r w:rsidDel="00000000" w:rsidR="00000000" w:rsidRPr="00000000">
        <w:rPr>
          <w:rtl w:val="0"/>
        </w:rPr>
        <w:t xml:space="preserve">Personal specifications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pStyle w:val="Heading2"/>
        <w:widowControl w:val="0"/>
        <w:spacing w:before="30.3265380859375" w:line="240" w:lineRule="auto"/>
        <w:rPr>
          <w:sz w:val="22"/>
          <w:szCs w:val="22"/>
        </w:rPr>
      </w:pPr>
      <w:bookmarkStart w:colFirst="0" w:colLast="0" w:name="_hsuteqidw2g" w:id="7"/>
      <w:bookmarkEnd w:id="7"/>
      <w:r w:rsidDel="00000000" w:rsidR="00000000" w:rsidRPr="00000000">
        <w:rPr>
          <w:b w:val="0"/>
          <w:bCs w:val="0"/>
          <w:i w:val="1"/>
          <w:iCs w:val="1"/>
          <w:sz w:val="22"/>
          <w:szCs w:val="22"/>
          <w:rtl w:val="0"/>
        </w:rPr>
        <w:t xml:space="preserve">Essential qualifications</w:t>
      </w:r>
      <w:r w:rsidDel="00000000" w:rsidR="00000000" w:rsidRPr="00000000">
        <w:rPr>
          <w:rtl w:val="0"/>
        </w:rPr>
      </w:r>
    </w:p>
    <w:p w:rsidR="00000000" w:rsidDel="00000000" w:rsidP="00000000" w:rsidRDefault="00000000" w:rsidRPr="00000000" w14:paraId="00000037">
      <w:pPr>
        <w:widowControl w:val="0"/>
        <w:numPr>
          <w:ilvl w:val="0"/>
          <w:numId w:val="2"/>
        </w:numPr>
        <w:spacing w:line="240" w:lineRule="auto"/>
        <w:ind w:left="720" w:hanging="360"/>
        <w:rPr/>
      </w:pPr>
      <w:r w:rsidDel="00000000" w:rsidR="00000000" w:rsidRPr="00000000">
        <w:rPr>
          <w:rtl w:val="0"/>
        </w:rPr>
        <w:t xml:space="preserve">BA or BSc degree or equivalent experience</w:t>
      </w:r>
      <w:r w:rsidDel="00000000" w:rsidR="00000000" w:rsidRPr="00000000">
        <w:rPr>
          <w:rtl w:val="0"/>
        </w:rPr>
      </w:r>
    </w:p>
    <w:p w:rsidR="00000000" w:rsidDel="00000000" w:rsidP="00000000" w:rsidRDefault="00000000" w:rsidRPr="00000000" w14:paraId="00000038">
      <w:pPr>
        <w:pStyle w:val="Heading2"/>
        <w:widowControl w:val="0"/>
        <w:spacing w:line="262.93813705444336" w:lineRule="auto"/>
        <w:ind w:right="299.97802734375"/>
        <w:rPr>
          <w:sz w:val="22"/>
          <w:szCs w:val="22"/>
        </w:rPr>
      </w:pPr>
      <w:bookmarkStart w:colFirst="0" w:colLast="0" w:name="_5sc6g66d9f82" w:id="8"/>
      <w:bookmarkEnd w:id="8"/>
      <w:r w:rsidDel="00000000" w:rsidR="00000000" w:rsidRPr="00000000">
        <w:rPr>
          <w:b w:val="0"/>
          <w:bCs w:val="0"/>
          <w:i w:val="1"/>
          <w:iCs w:val="1"/>
          <w:sz w:val="22"/>
          <w:szCs w:val="22"/>
          <w:rtl w:val="0"/>
        </w:rPr>
        <w:t xml:space="preserve">Essential skills and experience</w:t>
      </w:r>
      <w:r w:rsidDel="00000000" w:rsidR="00000000" w:rsidRPr="00000000">
        <w:rPr>
          <w:rtl w:val="0"/>
        </w:rPr>
      </w:r>
    </w:p>
    <w:p w:rsidR="00000000" w:rsidDel="00000000" w:rsidP="00000000" w:rsidRDefault="00000000" w:rsidRPr="00000000" w14:paraId="00000039">
      <w:pPr>
        <w:numPr>
          <w:ilvl w:val="0"/>
          <w:numId w:val="1"/>
        </w:numPr>
        <w:spacing w:line="276" w:lineRule="auto"/>
        <w:ind w:left="720" w:hanging="360"/>
        <w:rPr/>
      </w:pPr>
      <w:r w:rsidDel="00000000" w:rsidR="00000000" w:rsidRPr="00000000">
        <w:rPr>
          <w:rtl w:val="0"/>
        </w:rPr>
        <w:t xml:space="preserve">Minimum of 2-3 years working in digital communications </w:t>
      </w:r>
    </w:p>
    <w:p w:rsidR="00000000" w:rsidDel="00000000" w:rsidP="00000000" w:rsidRDefault="00000000" w:rsidRPr="00000000" w14:paraId="0000003A">
      <w:pPr>
        <w:numPr>
          <w:ilvl w:val="0"/>
          <w:numId w:val="1"/>
        </w:numPr>
        <w:spacing w:line="276" w:lineRule="auto"/>
        <w:ind w:left="720" w:hanging="360"/>
        <w:rPr/>
      </w:pPr>
      <w:r w:rsidDel="00000000" w:rsidR="00000000" w:rsidRPr="00000000">
        <w:rPr>
          <w:rtl w:val="0"/>
        </w:rPr>
        <w:t xml:space="preserve">Experience with a range of social media channels and in creating content with demonstrable success</w:t>
      </w:r>
    </w:p>
    <w:p w:rsidR="00000000" w:rsidDel="00000000" w:rsidP="00000000" w:rsidRDefault="00000000" w:rsidRPr="00000000" w14:paraId="0000003B">
      <w:pPr>
        <w:numPr>
          <w:ilvl w:val="0"/>
          <w:numId w:val="1"/>
        </w:numPr>
        <w:spacing w:line="276" w:lineRule="auto"/>
        <w:ind w:left="720" w:hanging="360"/>
        <w:rPr/>
      </w:pPr>
      <w:r w:rsidDel="00000000" w:rsidR="00000000" w:rsidRPr="00000000">
        <w:rPr>
          <w:rtl w:val="0"/>
        </w:rPr>
        <w:t xml:space="preserve">Proficiency in social media scheduling tools </w:t>
      </w:r>
    </w:p>
    <w:p w:rsidR="00000000" w:rsidDel="00000000" w:rsidP="00000000" w:rsidRDefault="00000000" w:rsidRPr="00000000" w14:paraId="0000003C">
      <w:pPr>
        <w:numPr>
          <w:ilvl w:val="0"/>
          <w:numId w:val="1"/>
        </w:numPr>
        <w:spacing w:line="276" w:lineRule="auto"/>
        <w:ind w:left="720" w:hanging="360"/>
        <w:rPr/>
      </w:pPr>
      <w:r w:rsidDel="00000000" w:rsidR="00000000" w:rsidRPr="00000000">
        <w:rPr>
          <w:rtl w:val="0"/>
        </w:rPr>
        <w:t xml:space="preserve">Demonstrable success with paid social media advertising</w:t>
      </w:r>
    </w:p>
    <w:p w:rsidR="00000000" w:rsidDel="00000000" w:rsidP="00000000" w:rsidRDefault="00000000" w:rsidRPr="00000000" w14:paraId="0000003D">
      <w:pPr>
        <w:numPr>
          <w:ilvl w:val="0"/>
          <w:numId w:val="1"/>
        </w:numPr>
        <w:spacing w:line="276" w:lineRule="auto"/>
        <w:ind w:left="720" w:hanging="360"/>
        <w:rPr/>
      </w:pPr>
      <w:r w:rsidDel="00000000" w:rsidR="00000000" w:rsidRPr="00000000">
        <w:rPr>
          <w:rtl w:val="0"/>
        </w:rPr>
        <w:t xml:space="preserve">Good understanding of SEO principles and best practices</w:t>
      </w:r>
    </w:p>
    <w:p w:rsidR="00000000" w:rsidDel="00000000" w:rsidP="00000000" w:rsidRDefault="00000000" w:rsidRPr="00000000" w14:paraId="0000003E">
      <w:pPr>
        <w:numPr>
          <w:ilvl w:val="0"/>
          <w:numId w:val="1"/>
        </w:numPr>
        <w:spacing w:line="276" w:lineRule="auto"/>
        <w:ind w:left="720" w:hanging="360"/>
        <w:rPr/>
      </w:pPr>
      <w:r w:rsidDel="00000000" w:rsidR="00000000" w:rsidRPr="00000000">
        <w:rPr>
          <w:rtl w:val="0"/>
        </w:rPr>
        <w:t xml:space="preserve">Ability to work both independently and collaboratively in a fast-paced environment</w:t>
      </w:r>
    </w:p>
    <w:p w:rsidR="00000000" w:rsidDel="00000000" w:rsidP="00000000" w:rsidRDefault="00000000" w:rsidRPr="00000000" w14:paraId="0000003F">
      <w:pPr>
        <w:numPr>
          <w:ilvl w:val="0"/>
          <w:numId w:val="1"/>
        </w:numPr>
        <w:spacing w:line="276" w:lineRule="auto"/>
        <w:ind w:left="720" w:hanging="360"/>
        <w:rPr/>
      </w:pPr>
      <w:r w:rsidDel="00000000" w:rsidR="00000000" w:rsidRPr="00000000">
        <w:rPr>
          <w:rtl w:val="0"/>
        </w:rPr>
        <w:t xml:space="preserve">Strong organisational and project management skills</w:t>
      </w:r>
    </w:p>
    <w:p w:rsidR="00000000" w:rsidDel="00000000" w:rsidP="00000000" w:rsidRDefault="00000000" w:rsidRPr="00000000" w14:paraId="00000040">
      <w:pPr>
        <w:numPr>
          <w:ilvl w:val="0"/>
          <w:numId w:val="1"/>
        </w:numPr>
        <w:spacing w:line="276" w:lineRule="auto"/>
        <w:ind w:left="720" w:hanging="360"/>
        <w:rPr/>
      </w:pPr>
      <w:r w:rsidDel="00000000" w:rsidR="00000000" w:rsidRPr="00000000">
        <w:rPr>
          <w:rtl w:val="0"/>
        </w:rPr>
        <w:t xml:space="preserve">Excellent writing and editing skills; ability to write for a variety of audiences in compelling and engaging narratives</w:t>
      </w:r>
    </w:p>
    <w:p w:rsidR="00000000" w:rsidDel="00000000" w:rsidP="00000000" w:rsidRDefault="00000000" w:rsidRPr="00000000" w14:paraId="00000041">
      <w:pPr>
        <w:numPr>
          <w:ilvl w:val="0"/>
          <w:numId w:val="1"/>
        </w:numPr>
        <w:spacing w:line="276" w:lineRule="auto"/>
        <w:ind w:left="720" w:hanging="360"/>
        <w:rPr/>
      </w:pPr>
      <w:r w:rsidDel="00000000" w:rsidR="00000000" w:rsidRPr="00000000">
        <w:rPr>
          <w:rtl w:val="0"/>
        </w:rPr>
        <w:t xml:space="preserve">Strong interest in environmental, farming and agricultural issues &amp; policies</w:t>
      </w:r>
    </w:p>
    <w:p w:rsidR="00000000" w:rsidDel="00000000" w:rsidP="00000000" w:rsidRDefault="00000000" w:rsidRPr="00000000" w14:paraId="00000042">
      <w:pPr>
        <w:numPr>
          <w:ilvl w:val="0"/>
          <w:numId w:val="1"/>
        </w:numPr>
        <w:spacing w:line="276" w:lineRule="auto"/>
        <w:ind w:left="720" w:hanging="360"/>
        <w:rPr/>
      </w:pPr>
      <w:r w:rsidDel="00000000" w:rsidR="00000000" w:rsidRPr="00000000">
        <w:rPr>
          <w:rtl w:val="0"/>
        </w:rPr>
        <w:t xml:space="preserve">Use of analytics tools (Google Analytics)</w:t>
      </w:r>
    </w:p>
    <w:p w:rsidR="00000000" w:rsidDel="00000000" w:rsidP="00000000" w:rsidRDefault="00000000" w:rsidRPr="00000000" w14:paraId="00000043">
      <w:pPr>
        <w:numPr>
          <w:ilvl w:val="0"/>
          <w:numId w:val="1"/>
        </w:numPr>
        <w:spacing w:line="276" w:lineRule="auto"/>
        <w:ind w:left="720" w:hanging="360"/>
        <w:rPr/>
      </w:pPr>
      <w:r w:rsidDel="00000000" w:rsidR="00000000" w:rsidRPr="00000000">
        <w:rPr>
          <w:rtl w:val="0"/>
        </w:rPr>
        <w:t xml:space="preserve">Very organised, high attention to detail, high level of accuracy, excellent time management skills and ability to prioritise urgent tasks</w:t>
      </w:r>
    </w:p>
    <w:p w:rsidR="00000000" w:rsidDel="00000000" w:rsidP="00000000" w:rsidRDefault="00000000" w:rsidRPr="00000000" w14:paraId="00000044">
      <w:pPr>
        <w:numPr>
          <w:ilvl w:val="0"/>
          <w:numId w:val="1"/>
        </w:numPr>
        <w:spacing w:line="276" w:lineRule="auto"/>
        <w:ind w:left="720" w:hanging="360"/>
        <w:rPr/>
      </w:pPr>
      <w:r w:rsidDel="00000000" w:rsidR="00000000" w:rsidRPr="00000000">
        <w:rPr>
          <w:rtl w:val="0"/>
        </w:rPr>
        <w:t xml:space="preserve">High level of creativity with the ability to see ideas through to delivery </w:t>
      </w:r>
    </w:p>
    <w:p w:rsidR="00000000" w:rsidDel="00000000" w:rsidP="00000000" w:rsidRDefault="00000000" w:rsidRPr="00000000" w14:paraId="00000045">
      <w:pPr>
        <w:numPr>
          <w:ilvl w:val="0"/>
          <w:numId w:val="1"/>
        </w:numPr>
        <w:spacing w:line="276" w:lineRule="auto"/>
        <w:ind w:left="720" w:hanging="360"/>
        <w:rPr/>
      </w:pPr>
      <w:r w:rsidDel="00000000" w:rsidR="00000000" w:rsidRPr="00000000">
        <w:rPr>
          <w:rtl w:val="0"/>
        </w:rPr>
        <w:t xml:space="preserve">Flexibility to travel within the UK</w:t>
      </w:r>
    </w:p>
    <w:p w:rsidR="00000000" w:rsidDel="00000000" w:rsidP="00000000" w:rsidRDefault="00000000" w:rsidRPr="00000000" w14:paraId="00000046">
      <w:pPr>
        <w:widowControl w:val="0"/>
        <w:spacing w:before="35.126953125" w:line="240" w:lineRule="auto"/>
        <w:rPr/>
      </w:pPr>
      <w:r w:rsidDel="00000000" w:rsidR="00000000" w:rsidRPr="00000000">
        <w:rPr>
          <w:rtl w:val="0"/>
        </w:rPr>
      </w:r>
    </w:p>
    <w:p w:rsidR="00000000" w:rsidDel="00000000" w:rsidP="00000000" w:rsidRDefault="00000000" w:rsidRPr="00000000" w14:paraId="00000047">
      <w:pPr>
        <w:pStyle w:val="Heading2"/>
        <w:widowControl w:val="0"/>
        <w:spacing w:before="35.126953125" w:line="240" w:lineRule="auto"/>
        <w:rPr>
          <w:sz w:val="22"/>
          <w:szCs w:val="22"/>
        </w:rPr>
      </w:pPr>
      <w:bookmarkStart w:colFirst="0" w:colLast="0" w:name="_eeogqhq0fpk6" w:id="9"/>
      <w:bookmarkEnd w:id="9"/>
      <w:r w:rsidDel="00000000" w:rsidR="00000000" w:rsidRPr="00000000">
        <w:rPr>
          <w:b w:val="0"/>
          <w:bCs w:val="0"/>
          <w:i w:val="1"/>
          <w:iCs w:val="1"/>
          <w:sz w:val="22"/>
          <w:szCs w:val="22"/>
          <w:rtl w:val="0"/>
        </w:rPr>
        <w:t xml:space="preserve">Desirable qualifications, skills and experience </w:t>
      </w: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tl w:val="0"/>
        </w:rPr>
        <w:t xml:space="preserve">Experience with photo and video editing software and graphic design (Canva)</w:t>
      </w:r>
    </w:p>
    <w:p w:rsidR="00000000" w:rsidDel="00000000" w:rsidP="00000000" w:rsidRDefault="00000000" w:rsidRPr="00000000" w14:paraId="0000004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tl w:val="0"/>
        </w:rPr>
        <w:t xml:space="preserve">Working knowledge of mailing list platforms (Mailchimp</w:t>
      </w:r>
      <w:r w:rsidDel="00000000" w:rsidR="00000000" w:rsidRPr="00000000">
        <w:rPr>
          <w:rtl w:val="0"/>
        </w:rPr>
        <w:t xml:space="preserve">) and social media management tools (Metricool)</w:t>
      </w:r>
    </w:p>
    <w:p w:rsidR="00000000" w:rsidDel="00000000" w:rsidP="00000000" w:rsidRDefault="00000000" w:rsidRPr="00000000" w14:paraId="0000004A">
      <w:pPr>
        <w:spacing w:line="276" w:lineRule="auto"/>
        <w:ind w:left="0" w:firstLine="0"/>
        <w:rPr/>
      </w:pPr>
      <w:r w:rsidDel="00000000" w:rsidR="00000000" w:rsidRPr="00000000">
        <w:rPr>
          <w:rtl w:val="0"/>
        </w:rPr>
      </w:r>
    </w:p>
    <w:p w:rsidR="00000000" w:rsidDel="00000000" w:rsidP="00000000" w:rsidRDefault="00000000" w:rsidRPr="00000000" w14:paraId="0000004B">
      <w:pPr>
        <w:spacing w:line="276" w:lineRule="auto"/>
        <w:rPr/>
      </w:pPr>
      <w:r w:rsidDel="00000000" w:rsidR="00000000" w:rsidRPr="00000000">
        <w:rPr>
          <w:rtl w:val="0"/>
        </w:rPr>
      </w:r>
    </w:p>
    <w:p w:rsidR="00000000" w:rsidDel="00000000" w:rsidP="00000000" w:rsidRDefault="00000000" w:rsidRPr="00000000" w14:paraId="0000004C">
      <w:pPr>
        <w:spacing w:line="276" w:lineRule="auto"/>
        <w:rPr>
          <w:b w:val="1"/>
          <w:bCs w:val="1"/>
          <w:u w:val="single"/>
        </w:rPr>
      </w:pPr>
      <w:r w:rsidDel="00000000" w:rsidR="00000000" w:rsidRPr="00000000">
        <w:rPr>
          <w:b w:val="1"/>
          <w:bCs w:val="1"/>
          <w:sz w:val="28"/>
          <w:szCs w:val="28"/>
          <w:rtl w:val="0"/>
        </w:rPr>
        <w:t xml:space="preserve">About the NFFN:</w:t>
      </w:r>
      <w:r w:rsidDel="00000000" w:rsidR="00000000" w:rsidRPr="00000000">
        <w:rPr>
          <w:rtl w:val="0"/>
        </w:rPr>
      </w:r>
    </w:p>
    <w:p w:rsidR="00000000" w:rsidDel="00000000" w:rsidP="00000000" w:rsidRDefault="00000000" w:rsidRPr="00000000" w14:paraId="0000004D">
      <w:pPr>
        <w:spacing w:line="276" w:lineRule="auto"/>
        <w:rPr/>
      </w:pPr>
      <w:r w:rsidDel="00000000" w:rsidR="00000000" w:rsidRPr="00000000">
        <w:rPr>
          <w:rtl w:val="0"/>
        </w:rPr>
        <w:br w:type="textWrapping"/>
        <w:t xml:space="preserve">The Nature Friendly Farming Network (NFFN) is a farmer-led organisation helping farmers restore the balance between farming and nature.</w:t>
      </w:r>
    </w:p>
    <w:p w:rsidR="00000000" w:rsidDel="00000000" w:rsidP="00000000" w:rsidRDefault="00000000" w:rsidRPr="00000000" w14:paraId="0000004E">
      <w:pPr>
        <w:spacing w:line="276" w:lineRule="auto"/>
        <w:rPr/>
      </w:pPr>
      <w:r w:rsidDel="00000000" w:rsidR="00000000" w:rsidRPr="00000000">
        <w:rPr>
          <w:rtl w:val="0"/>
        </w:rPr>
      </w:r>
    </w:p>
    <w:p w:rsidR="00000000" w:rsidDel="00000000" w:rsidP="00000000" w:rsidRDefault="00000000" w:rsidRPr="00000000" w14:paraId="0000004F">
      <w:pPr>
        <w:spacing w:line="276" w:lineRule="auto"/>
        <w:rPr/>
      </w:pPr>
      <w:r w:rsidDel="00000000" w:rsidR="00000000" w:rsidRPr="00000000">
        <w:rPr>
          <w:rtl w:val="0"/>
        </w:rPr>
        <w:t xml:space="preserve">We support farmers by sharing knowledge, resources, and case studies to boost food production, protect wildlife, and build climate resilience. We influence policy to secure fair rewards for farmers who care for nature and connect like-minded farmers across the UK.</w:t>
      </w:r>
    </w:p>
    <w:p w:rsidR="00000000" w:rsidDel="00000000" w:rsidP="00000000" w:rsidRDefault="00000000" w:rsidRPr="00000000" w14:paraId="00000050">
      <w:pPr>
        <w:spacing w:line="276" w:lineRule="auto"/>
        <w:rPr/>
      </w:pPr>
      <w:r w:rsidDel="00000000" w:rsidR="00000000" w:rsidRPr="00000000">
        <w:rPr>
          <w:rtl w:val="0"/>
        </w:rPr>
      </w:r>
    </w:p>
    <w:p w:rsidR="00000000" w:rsidDel="00000000" w:rsidP="00000000" w:rsidRDefault="00000000" w:rsidRPr="00000000" w14:paraId="00000051">
      <w:pPr>
        <w:spacing w:line="276" w:lineRule="auto"/>
        <w:rPr/>
      </w:pPr>
      <w:r w:rsidDel="00000000" w:rsidR="00000000" w:rsidRPr="00000000">
        <w:rPr>
          <w:rtl w:val="0"/>
        </w:rPr>
        <w:t xml:space="preserve">Our network is open to all – farmers, the public, and organisations. Membership is free.  </w:t>
      </w:r>
    </w:p>
    <w:p w:rsidR="00000000" w:rsidDel="00000000" w:rsidP="00000000" w:rsidRDefault="00000000" w:rsidRPr="00000000" w14:paraId="00000052">
      <w:pPr>
        <w:spacing w:line="276" w:lineRule="auto"/>
        <w:rPr/>
      </w:pPr>
      <w:r w:rsidDel="00000000" w:rsidR="00000000" w:rsidRPr="00000000">
        <w:rPr>
          <w:rtl w:val="0"/>
        </w:rPr>
        <w:t xml:space="preserve">For more info: </w:t>
      </w:r>
      <w:hyperlink r:id="rId7">
        <w:r w:rsidDel="00000000" w:rsidR="00000000" w:rsidRPr="00000000">
          <w:rPr>
            <w:u w:val="single"/>
            <w:rtl w:val="0"/>
          </w:rPr>
          <w:t xml:space="preserve">nffn.org.uk</w:t>
        </w:r>
      </w:hyperlink>
      <w:r w:rsidDel="00000000" w:rsidR="00000000" w:rsidRPr="00000000">
        <w:rPr>
          <w:rtl w:val="0"/>
        </w:rPr>
      </w:r>
    </w:p>
    <w:p w:rsidR="00000000" w:rsidDel="00000000" w:rsidP="00000000" w:rsidRDefault="00000000" w:rsidRPr="00000000" w14:paraId="00000053">
      <w:pPr>
        <w:spacing w:line="276" w:lineRule="auto"/>
        <w:rPr/>
      </w:pPr>
      <w:r w:rsidDel="00000000" w:rsidR="00000000" w:rsidRPr="00000000">
        <w:rPr>
          <w:rtl w:val="0"/>
        </w:rPr>
      </w:r>
    </w:p>
    <w:sectPr>
      <w:headerReference r:id="rId8" w:type="default"/>
      <w:footerReference r:id="rId9" w:type="default"/>
      <w:pgSz w:h="16834" w:w="11909" w:orient="portrait"/>
      <w:pgMar w:bottom="1440.0000000000002" w:top="1440.0000000000002" w:left="1440.0000000000002" w:right="1440.0000000000002" w:header="566.9291338582677"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rPr>
        <w:rFonts w:ascii="Calibri" w:cs="Calibri" w:eastAsia="Calibri" w:hAnsi="Calibri"/>
      </w:rPr>
    </w:pPr>
    <w:r w:rsidDel="00000000" w:rsidR="00000000" w:rsidRPr="00000000">
      <w:rPr>
        <w:rtl w:val="0"/>
      </w:rPr>
    </w:r>
  </w:p>
  <w:p w:rsidR="00000000" w:rsidDel="00000000" w:rsidP="00000000" w:rsidRDefault="00000000" w:rsidRPr="00000000" w14:paraId="00000057">
    <w:pPr>
      <w:ind w:right="-1440" w:hanging="144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jc w:val="right"/>
      <w:rPr/>
    </w:pPr>
    <w:r w:rsidDel="00000000" w:rsidR="00000000" w:rsidRPr="00000000">
      <w:rPr/>
      <w:drawing>
        <wp:inline distB="114300" distT="114300" distL="114300" distR="114300">
          <wp:extent cx="1540723" cy="84491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540723" cy="844913"/>
                  </a:xfrm>
                  <a:prstGeom prst="rect"/>
                  <a:ln/>
                </pic:spPr>
              </pic:pic>
            </a:graphicData>
          </a:graphic>
        </wp:inline>
      </w:drawing>
    </w:r>
    <w:r w:rsidDel="00000000" w:rsidR="00000000" w:rsidRPr="00000000">
      <w:rPr>
        <w:rtl w:val="0"/>
      </w:rPr>
    </w:r>
  </w:p>
  <w:p w:rsidR="00000000" w:rsidDel="00000000" w:rsidP="00000000" w:rsidRDefault="00000000" w:rsidRPr="00000000" w14:paraId="00000055">
    <w:pP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color w:val="434343"/>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b w:val="1"/>
      <w:bCs w:val="1"/>
      <w:color w:val="434343"/>
      <w:sz w:val="44"/>
      <w:szCs w:val="44"/>
    </w:rPr>
  </w:style>
  <w:style w:type="paragraph" w:styleId="Heading2">
    <w:name w:val="heading 2"/>
    <w:basedOn w:val="Normal"/>
    <w:next w:val="Normal"/>
    <w:pPr>
      <w:keepNext w:val="1"/>
      <w:keepLines w:val="1"/>
      <w:spacing w:after="120" w:before="360" w:lineRule="auto"/>
    </w:pPr>
    <w:rPr>
      <w:b w:val="1"/>
      <w:bCs w:val="1"/>
      <w:color w:val="434343"/>
      <w:sz w:val="36"/>
      <w:szCs w:val="36"/>
    </w:rPr>
  </w:style>
  <w:style w:type="paragraph" w:styleId="Heading3">
    <w:name w:val="heading 3"/>
    <w:basedOn w:val="Normal"/>
    <w:next w:val="Normal"/>
    <w:pPr>
      <w:keepNext w:val="1"/>
      <w:keepLines w:val="1"/>
      <w:spacing w:after="80" w:before="320" w:lineRule="auto"/>
    </w:pPr>
    <w:rPr>
      <w:b w:val="1"/>
      <w:bCs w:val="1"/>
      <w:color w:val="434343"/>
      <w:sz w:val="28"/>
      <w:szCs w:val="28"/>
    </w:rPr>
  </w:style>
  <w:style w:type="paragraph" w:styleId="Heading4">
    <w:name w:val="heading 4"/>
    <w:basedOn w:val="Normal"/>
    <w:next w:val="Normal"/>
    <w:pPr>
      <w:keepNext w:val="1"/>
      <w:keepLines w:val="1"/>
      <w:spacing w:after="80" w:before="280" w:lineRule="auto"/>
    </w:pPr>
    <w:rPr>
      <w:b w:val="1"/>
      <w:bCs w:val="1"/>
      <w:color w:val="434343"/>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after="60" w:lineRule="auto"/>
      <w:jc w:val="center"/>
    </w:pPr>
    <w:rPr>
      <w:b w:val="1"/>
      <w:bCs w:val="1"/>
      <w:color w:val="434343"/>
      <w:sz w:val="64"/>
      <w:szCs w:val="64"/>
    </w:rPr>
  </w:style>
  <w:style w:type="paragraph" w:styleId="Subtitle">
    <w:name w:val="Subtitle"/>
    <w:basedOn w:val="Normal"/>
    <w:next w:val="Normal"/>
    <w:pPr>
      <w:keepNext w:val="1"/>
      <w:keepLines w:val="1"/>
      <w:spacing w:after="320" w:lineRule="auto"/>
      <w:jc w:val="center"/>
    </w:pPr>
    <w:rPr>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forms.gle/cL6UukPX3XhuP5Fs5" TargetMode="External"/><Relationship Id="rId7" Type="http://schemas.openxmlformats.org/officeDocument/2006/relationships/hyperlink" Target="http://nffn.org.uk"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